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F9261F">
        <w:rPr>
          <w:b/>
          <w:szCs w:val="28"/>
        </w:rPr>
        <w:t>1</w:t>
      </w:r>
      <w:r w:rsidR="00F9261F">
        <w:rPr>
          <w:b/>
          <w:szCs w:val="28"/>
          <w:lang w:val="en-US"/>
        </w:rPr>
        <w:t>4</w:t>
      </w:r>
      <w:r w:rsidR="005D2A04" w:rsidRPr="009135DB">
        <w:rPr>
          <w:b/>
          <w:szCs w:val="28"/>
        </w:rPr>
        <w:t>.</w:t>
      </w:r>
      <w:r w:rsidR="005825E2">
        <w:rPr>
          <w:b/>
          <w:szCs w:val="28"/>
          <w:lang w:val="ru-RU"/>
        </w:rPr>
        <w:t>10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5B6D99">
        <w:rPr>
          <w:b/>
          <w:szCs w:val="28"/>
          <w:lang w:val="en-US"/>
        </w:rPr>
        <w:t>7</w:t>
      </w:r>
      <w:r w:rsidR="00C617D4">
        <w:rPr>
          <w:b/>
          <w:szCs w:val="28"/>
        </w:rPr>
        <w:t>:</w:t>
      </w:r>
      <w:r w:rsidR="0013185D">
        <w:rPr>
          <w:b/>
          <w:szCs w:val="28"/>
        </w:rPr>
        <w:t>0</w:t>
      </w:r>
      <w:r w:rsidR="009135DB" w:rsidRPr="009135DB">
        <w:rPr>
          <w:b/>
          <w:szCs w:val="28"/>
        </w:rPr>
        <w:t>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F9261F" w:rsidRDefault="009135DB" w:rsidP="00A16C6F">
      <w:pPr>
        <w:jc w:val="right"/>
        <w:rPr>
          <w:szCs w:val="28"/>
          <w:lang w:val="en-US"/>
        </w:rPr>
      </w:pPr>
      <w:r w:rsidRPr="009135DB">
        <w:rPr>
          <w:szCs w:val="28"/>
        </w:rPr>
        <w:t xml:space="preserve">Последно решение № </w:t>
      </w:r>
      <w:r w:rsidR="00172894">
        <w:rPr>
          <w:szCs w:val="28"/>
        </w:rPr>
        <w:t>7</w:t>
      </w:r>
      <w:r w:rsidR="00F9261F">
        <w:rPr>
          <w:szCs w:val="28"/>
          <w:lang w:val="en-US"/>
        </w:rPr>
        <w:t>4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745786" w:rsidRPr="000957D7" w:rsidRDefault="008248AB" w:rsidP="008248AB">
      <w:pPr>
        <w:pStyle w:val="a3"/>
        <w:numPr>
          <w:ilvl w:val="0"/>
          <w:numId w:val="21"/>
        </w:numPr>
        <w:rPr>
          <w:szCs w:val="28"/>
        </w:rPr>
      </w:pPr>
      <w:r w:rsidRPr="008248AB">
        <w:t xml:space="preserve">Определяне на двама упълномощени представители от ОИК, които ще получават отпечатаните хартиени бюлетини за изборите за общински съветници и за </w:t>
      </w:r>
      <w:r w:rsidR="002C4676">
        <w:t>кметове на 27.10.2019 г.</w:t>
      </w:r>
      <w:bookmarkStart w:id="0" w:name="_GoBack"/>
      <w:bookmarkEnd w:id="0"/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35" w:rsidRDefault="00165535" w:rsidP="00A02F2A">
      <w:pPr>
        <w:spacing w:after="0" w:line="240" w:lineRule="auto"/>
      </w:pPr>
      <w:r>
        <w:separator/>
      </w:r>
    </w:p>
  </w:endnote>
  <w:endnote w:type="continuationSeparator" w:id="0">
    <w:p w:rsidR="00165535" w:rsidRDefault="0016553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35" w:rsidRDefault="00165535" w:rsidP="00A02F2A">
      <w:pPr>
        <w:spacing w:after="0" w:line="240" w:lineRule="auto"/>
      </w:pPr>
      <w:r>
        <w:separator/>
      </w:r>
    </w:p>
  </w:footnote>
  <w:footnote w:type="continuationSeparator" w:id="0">
    <w:p w:rsidR="00165535" w:rsidRDefault="0016553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7D7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795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535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894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ABC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DA3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676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0CF7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03F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1B9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2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049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5A8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B6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5786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8AB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701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C51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4DBF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4B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FA8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87B7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89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61F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6872-100A-4E0E-8A23-C77969BB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4</cp:revision>
  <cp:lastPrinted>2019-09-04T06:51:00Z</cp:lastPrinted>
  <dcterms:created xsi:type="dcterms:W3CDTF">2019-10-11T13:04:00Z</dcterms:created>
  <dcterms:modified xsi:type="dcterms:W3CDTF">2019-10-14T14:46:00Z</dcterms:modified>
</cp:coreProperties>
</file>