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664FF7">
        <w:rPr>
          <w:b/>
          <w:sz w:val="36"/>
          <w:szCs w:val="36"/>
        </w:rPr>
        <w:t>2</w:t>
      </w:r>
      <w:r w:rsidR="0033318A">
        <w:rPr>
          <w:b/>
          <w:sz w:val="36"/>
          <w:szCs w:val="36"/>
        </w:rPr>
        <w:t>2</w:t>
      </w:r>
    </w:p>
    <w:p w:rsidR="001E3374" w:rsidRPr="00D8697B" w:rsidRDefault="00483994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3318A">
        <w:rPr>
          <w:b/>
          <w:sz w:val="28"/>
          <w:szCs w:val="28"/>
        </w:rPr>
        <w:t>7</w:t>
      </w:r>
      <w:r w:rsidR="001E3374">
        <w:rPr>
          <w:b/>
          <w:sz w:val="28"/>
          <w:szCs w:val="28"/>
        </w:rPr>
        <w:t>.</w:t>
      </w:r>
      <w:r w:rsidR="003D6371">
        <w:rPr>
          <w:b/>
          <w:sz w:val="28"/>
          <w:szCs w:val="28"/>
        </w:rPr>
        <w:t>10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83994">
        <w:t>2</w:t>
      </w:r>
      <w:r w:rsidR="0033318A">
        <w:t>7</w:t>
      </w:r>
      <w:r w:rsidR="00A23D4D">
        <w:t>.</w:t>
      </w:r>
      <w:r w:rsidR="00A7011F">
        <w:t>10</w:t>
      </w:r>
      <w:r w:rsidR="00A23D4D">
        <w:t xml:space="preserve">.2019г. от </w:t>
      </w:r>
      <w:r w:rsidR="0033318A">
        <w:t>07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</w:t>
      </w:r>
      <w:r w:rsidR="0033318A">
        <w:t xml:space="preserve"> във връзка с провеждане на изборите за общински съветници и за кметове</w:t>
      </w:r>
      <w:r w:rsidR="00AF743E">
        <w:t>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FD12CA">
        <w:t>1</w:t>
      </w:r>
      <w:r w:rsidR="0033318A">
        <w:t>3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EB1B2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ED1A8A">
        <w:t>1</w:t>
      </w:r>
      <w:r w:rsidR="0033318A">
        <w:t>3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EB1B2F" w:rsidRPr="00EB1B2F" w:rsidRDefault="0033318A" w:rsidP="00790046">
      <w:pPr>
        <w:pStyle w:val="a3"/>
        <w:numPr>
          <w:ilvl w:val="0"/>
          <w:numId w:val="3"/>
        </w:numPr>
        <w:spacing w:line="276" w:lineRule="auto"/>
        <w:ind w:left="714" w:hanging="357"/>
        <w:rPr>
          <w:szCs w:val="28"/>
        </w:rPr>
      </w:pPr>
      <w:r>
        <w:t>Провеждане на изборен ден.</w:t>
      </w:r>
    </w:p>
    <w:p w:rsidR="00586082" w:rsidRPr="009135DB" w:rsidRDefault="00586082" w:rsidP="00790046">
      <w:pPr>
        <w:pStyle w:val="a3"/>
        <w:numPr>
          <w:ilvl w:val="0"/>
          <w:numId w:val="3"/>
        </w:numPr>
        <w:spacing w:line="276" w:lineRule="auto"/>
        <w:ind w:left="714" w:hanging="357"/>
        <w:rPr>
          <w:szCs w:val="28"/>
        </w:rPr>
      </w:pPr>
      <w:r w:rsidRPr="009135DB">
        <w:rPr>
          <w:szCs w:val="28"/>
        </w:rPr>
        <w:t>Разни.</w:t>
      </w:r>
    </w:p>
    <w:p w:rsidR="00483994" w:rsidRPr="00483994" w:rsidRDefault="00D10C8F" w:rsidP="00483994">
      <w:pPr>
        <w:ind w:firstLine="357"/>
        <w:jc w:val="both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33318A" w:rsidRPr="004E7B07" w:rsidRDefault="0033318A" w:rsidP="0033318A">
      <w:pPr>
        <w:ind w:firstLine="708"/>
        <w:jc w:val="both"/>
      </w:pPr>
      <w:r>
        <w:t xml:space="preserve">Общинска избирателна комисия Елхово констатира, че лицето </w:t>
      </w:r>
      <w:r w:rsidRPr="00BB4FC6">
        <w:t xml:space="preserve">Даяна </w:t>
      </w:r>
      <w:proofErr w:type="spellStart"/>
      <w:r w:rsidRPr="00BB4FC6">
        <w:t>Марийкова</w:t>
      </w:r>
      <w:proofErr w:type="spellEnd"/>
      <w:r w:rsidRPr="00BB4FC6">
        <w:t xml:space="preserve"> Георгиева</w:t>
      </w:r>
      <w:r>
        <w:t xml:space="preserve"> е регистрирано едновременно като член на СИК № 280700027 (с. Мелница) и като застъпник на кандидатската листа за общински съветници, предложена от ПП „АТАКА“ за провеждането на изборите за общински съветници и за кметове на 27.10.2019 г.</w:t>
      </w:r>
    </w:p>
    <w:p w:rsidR="0033318A" w:rsidRDefault="0033318A" w:rsidP="0033318A">
      <w:pPr>
        <w:ind w:firstLine="708"/>
        <w:jc w:val="both"/>
        <w:rPr>
          <w:b/>
        </w:rPr>
      </w:pPr>
      <w:r>
        <w:t>Н</w:t>
      </w:r>
      <w:r w:rsidRPr="004E7B07">
        <w:t>а основание чл. 87, ал. 1, т. 18 и чл.118, ал.</w:t>
      </w:r>
      <w:r>
        <w:t xml:space="preserve">1 </w:t>
      </w:r>
      <w:r w:rsidRPr="004E7B07">
        <w:t>от ИК</w:t>
      </w:r>
      <w:r>
        <w:t>,</w:t>
      </w:r>
      <w:r w:rsidRPr="004E7B07">
        <w:t xml:space="preserve">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</w:t>
      </w:r>
      <w:r>
        <w:t>:</w:t>
      </w:r>
    </w:p>
    <w:p w:rsidR="0033318A" w:rsidRPr="004E7B07" w:rsidRDefault="0033318A" w:rsidP="0033318A">
      <w:pPr>
        <w:ind w:firstLine="708"/>
        <w:jc w:val="both"/>
      </w:pPr>
      <w:r>
        <w:rPr>
          <w:b/>
        </w:rPr>
        <w:t xml:space="preserve">Заличава и анулира </w:t>
      </w:r>
      <w:r>
        <w:t xml:space="preserve">регистрацията на </w:t>
      </w:r>
      <w:r w:rsidRPr="00BB4FC6">
        <w:t xml:space="preserve">Даяна </w:t>
      </w:r>
      <w:proofErr w:type="spellStart"/>
      <w:r w:rsidRPr="00BB4FC6">
        <w:t>Марийкова</w:t>
      </w:r>
      <w:proofErr w:type="spellEnd"/>
      <w:r w:rsidRPr="00BB4FC6">
        <w:t xml:space="preserve"> Георгиева</w:t>
      </w:r>
      <w:r>
        <w:t xml:space="preserve"> като застъпник на кандидатската листа за общински съветници, предложена от ПП „АТАКА“ за провеждането на изборите за общински съветници и за кметове на 27.10.2019 г.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EB1B2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33318A" w:rsidRPr="004E7B07" w:rsidRDefault="0033318A" w:rsidP="0033318A">
      <w:pPr>
        <w:ind w:firstLine="708"/>
        <w:jc w:val="both"/>
      </w:pPr>
      <w:r>
        <w:t xml:space="preserve">ОИК констатира, че към номенклатуризацията на ОИК Елхово липсват полета за отчитане на резултатите от изборите за кметове на кметства с. Малък манастир и с. Пчела при протоколите на ПСИК № 280700030. </w:t>
      </w:r>
    </w:p>
    <w:p w:rsidR="0033318A" w:rsidRDefault="0033318A" w:rsidP="0033318A">
      <w:pPr>
        <w:ind w:firstLine="708"/>
        <w:jc w:val="both"/>
        <w:rPr>
          <w:b/>
        </w:rPr>
      </w:pPr>
      <w:r>
        <w:t>Н</w:t>
      </w:r>
      <w:r w:rsidRPr="004E7B07">
        <w:t>а основание чл. 87</w:t>
      </w:r>
      <w:r>
        <w:t xml:space="preserve"> </w:t>
      </w:r>
      <w:r w:rsidRPr="004E7B07">
        <w:t>от ИК</w:t>
      </w:r>
      <w:r>
        <w:t>,</w:t>
      </w:r>
      <w:r w:rsidRPr="004E7B07">
        <w:t xml:space="preserve"> и Решение </w:t>
      </w:r>
      <w:r w:rsidRPr="00D97E15">
        <w:t>№ 1136-МИ</w:t>
      </w:r>
      <w:r>
        <w:t>/</w:t>
      </w:r>
      <w:r w:rsidRPr="00D97E15">
        <w:t>19.09.2019</w:t>
      </w:r>
      <w:r>
        <w:t xml:space="preserve"> на ЦИК, Общинска избирателна комисия Елхово</w:t>
      </w:r>
      <w:r>
        <w:t>:</w:t>
      </w:r>
    </w:p>
    <w:p w:rsidR="0033318A" w:rsidRPr="00D97E15" w:rsidRDefault="0033318A" w:rsidP="0033318A">
      <w:pPr>
        <w:ind w:firstLine="708"/>
        <w:jc w:val="both"/>
      </w:pPr>
      <w:r>
        <w:rPr>
          <w:b/>
        </w:rPr>
        <w:t>Добавя</w:t>
      </w:r>
      <w:r w:rsidRPr="00D97E15">
        <w:t xml:space="preserve"> </w:t>
      </w:r>
      <w:r>
        <w:t>към</w:t>
      </w:r>
      <w:r>
        <w:rPr>
          <w:b/>
        </w:rPr>
        <w:t xml:space="preserve"> </w:t>
      </w:r>
      <w:r>
        <w:t>номенклатуризацията на ОИК Елхово допълнителни полета за отчитане на резултатите от изборите за кметове на кметства с. Малък манастир и с. Пчела съдържащи се в протоколите на ПСИК № 280700030 в изборите за общински съветници и за кметове на 27 октомври 2019 г.</w:t>
      </w:r>
    </w:p>
    <w:p w:rsidR="008512C7" w:rsidRDefault="008512C7" w:rsidP="008512C7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8512C7" w:rsidRPr="003C15F4" w:rsidTr="00EB1B2F">
        <w:tc>
          <w:tcPr>
            <w:tcW w:w="4928" w:type="dxa"/>
          </w:tcPr>
          <w:p w:rsidR="008512C7" w:rsidRPr="003C15F4" w:rsidRDefault="008512C7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8512C7" w:rsidRPr="00D10C8F" w:rsidRDefault="008512C7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8512C7" w:rsidRPr="00D10C8F" w:rsidRDefault="008512C7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8512C7" w:rsidRPr="00D10C8F" w:rsidRDefault="008512C7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8512C7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8512C7" w:rsidRPr="00780D80" w:rsidRDefault="00EB1B2F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8512C7" w:rsidRPr="00780D80" w:rsidRDefault="00841FB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8512C7" w:rsidRPr="00780D80" w:rsidRDefault="00841FB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8512C7" w:rsidRPr="00780D80" w:rsidRDefault="00841FB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8512C7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  <w:tr w:rsidR="008512C7" w:rsidRPr="003C15F4" w:rsidTr="00EB1B2F">
        <w:tc>
          <w:tcPr>
            <w:tcW w:w="4928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8512C7" w:rsidRPr="00780D80" w:rsidRDefault="008512C7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EB1B2F">
            <w:pPr>
              <w:rPr>
                <w:sz w:val="22"/>
                <w:szCs w:val="22"/>
              </w:rPr>
            </w:pPr>
          </w:p>
        </w:tc>
      </w:tr>
    </w:tbl>
    <w:p w:rsidR="008512C7" w:rsidRDefault="008512C7" w:rsidP="008512C7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447E29" w:rsidRDefault="00447E29" w:rsidP="00447E29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33318A" w:rsidRPr="004D1678" w:rsidRDefault="0033318A" w:rsidP="0033318A">
      <w:pPr>
        <w:ind w:firstLine="708"/>
        <w:jc w:val="both"/>
        <w:rPr>
          <w:lang w:val="en-US"/>
        </w:rPr>
      </w:pPr>
      <w:r w:rsidRPr="00DE593D">
        <w:t>На основание чл. 87, ал.1, т.1 от Изборния кодекс и т.</w:t>
      </w:r>
      <w:r>
        <w:t>6</w:t>
      </w:r>
      <w:r w:rsidRPr="00DE593D">
        <w:t xml:space="preserve"> от Решение №</w:t>
      </w:r>
      <w:r>
        <w:rPr>
          <w:lang w:val="en-US"/>
        </w:rPr>
        <w:t xml:space="preserve"> </w:t>
      </w:r>
      <w:r>
        <w:t>616</w:t>
      </w:r>
      <w:r w:rsidRPr="00DE593D">
        <w:t xml:space="preserve">-МИ от </w:t>
      </w:r>
      <w:r>
        <w:t>15</w:t>
      </w:r>
      <w:r w:rsidRPr="00DE593D">
        <w:t>.08.201</w:t>
      </w:r>
      <w:r>
        <w:t>9</w:t>
      </w:r>
      <w:r w:rsidRPr="00DE593D">
        <w:t xml:space="preserve"> г. на ЦИК</w:t>
      </w:r>
      <w:r>
        <w:rPr>
          <w:lang w:val="en-US"/>
        </w:rPr>
        <w:t xml:space="preserve"> </w:t>
      </w:r>
      <w:r w:rsidRPr="00DE593D">
        <w:t>Общинска избирателна комисия Елхово</w:t>
      </w:r>
      <w:r>
        <w:t>:</w:t>
      </w:r>
    </w:p>
    <w:p w:rsidR="0033318A" w:rsidRPr="00DE593D" w:rsidRDefault="0033318A" w:rsidP="0033318A">
      <w:pPr>
        <w:ind w:firstLine="708"/>
        <w:jc w:val="both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>О</w:t>
      </w:r>
      <w:r w:rsidRPr="00DE593D">
        <w:rPr>
          <w:szCs w:val="21"/>
          <w:shd w:val="clear" w:color="auto" w:fill="FFFFFF"/>
        </w:rPr>
        <w:t xml:space="preserve">пределя за сътрудник </w:t>
      </w:r>
      <w:r>
        <w:rPr>
          <w:szCs w:val="21"/>
          <w:shd w:val="clear" w:color="auto" w:fill="FFFFFF"/>
        </w:rPr>
        <w:t>Илиян Николаев Георгиев</w:t>
      </w:r>
      <w:r w:rsidRPr="00DE593D">
        <w:rPr>
          <w:szCs w:val="21"/>
          <w:shd w:val="clear" w:color="auto" w:fill="FFFFFF"/>
        </w:rPr>
        <w:t xml:space="preserve"> с ЕГН ................ с еднократно възнаграждение в размер на </w:t>
      </w:r>
      <w:r>
        <w:rPr>
          <w:szCs w:val="21"/>
          <w:shd w:val="clear" w:color="auto" w:fill="FFFFFF"/>
        </w:rPr>
        <w:t>100.00</w:t>
      </w:r>
      <w:r w:rsidRPr="00DE593D">
        <w:rPr>
          <w:szCs w:val="21"/>
          <w:shd w:val="clear" w:color="auto" w:fill="FFFFFF"/>
        </w:rPr>
        <w:t xml:space="preserve"> лева 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 на протоколите от СИК след изборния ден и подготовка за предаването на книжата в ЦИК при произвеждане на изборите за общински съветници и за кметове на 2</w:t>
      </w:r>
      <w:r>
        <w:rPr>
          <w:szCs w:val="21"/>
          <w:shd w:val="clear" w:color="auto" w:fill="FFFFFF"/>
        </w:rPr>
        <w:t>7</w:t>
      </w:r>
      <w:r w:rsidRPr="00DE593D">
        <w:rPr>
          <w:szCs w:val="21"/>
          <w:shd w:val="clear" w:color="auto" w:fill="FFFFFF"/>
        </w:rPr>
        <w:t xml:space="preserve"> октомври 201</w:t>
      </w:r>
      <w:r>
        <w:rPr>
          <w:szCs w:val="21"/>
          <w:shd w:val="clear" w:color="auto" w:fill="FFFFFF"/>
        </w:rPr>
        <w:t>9</w:t>
      </w:r>
      <w:r w:rsidRPr="00DE593D">
        <w:rPr>
          <w:szCs w:val="21"/>
          <w:shd w:val="clear" w:color="auto" w:fill="FFFFFF"/>
        </w:rPr>
        <w:t xml:space="preserve"> г.</w:t>
      </w:r>
    </w:p>
    <w:p w:rsidR="00447E29" w:rsidRDefault="00447E29" w:rsidP="00664FF7"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447E29" w:rsidRPr="003C15F4" w:rsidTr="00EB1B2F">
        <w:tc>
          <w:tcPr>
            <w:tcW w:w="4928" w:type="dxa"/>
          </w:tcPr>
          <w:p w:rsidR="00447E29" w:rsidRPr="003C15F4" w:rsidRDefault="00447E29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447E29" w:rsidRPr="00D10C8F" w:rsidRDefault="00447E29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447E29" w:rsidRPr="00D10C8F" w:rsidRDefault="00447E29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447E29" w:rsidRPr="00D10C8F" w:rsidRDefault="00447E29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447E29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447E29" w:rsidRPr="00780D80" w:rsidRDefault="0028291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6. Димитър Илиев Димитров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447E29" w:rsidRPr="00780D80" w:rsidRDefault="00003A45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  <w:tr w:rsidR="00447E29" w:rsidRPr="003C15F4" w:rsidTr="00EB1B2F">
        <w:tc>
          <w:tcPr>
            <w:tcW w:w="4928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447E29" w:rsidRPr="00780D80" w:rsidRDefault="00447E29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EB1B2F">
            <w:pPr>
              <w:rPr>
                <w:sz w:val="22"/>
                <w:szCs w:val="22"/>
              </w:rPr>
            </w:pPr>
          </w:p>
        </w:tc>
      </w:tr>
    </w:tbl>
    <w:p w:rsid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2569B" w:rsidRDefault="0032569B" w:rsidP="0032569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33318A" w:rsidRDefault="0033318A" w:rsidP="0033318A">
      <w:pPr>
        <w:ind w:firstLine="708"/>
        <w:jc w:val="both"/>
      </w:pPr>
      <w:r>
        <w:t>На 27 октомври 2019 г. в 21:30 часа в Общинска избирателна комисия е постъпило искане от членовете на СИК № 270800010 (гр. Елхово)  за получаване на 2 нови протокола за отчитане на резултатите от изборния ден за съответно общински съветници и за кметове поради сгрешени такива.</w:t>
      </w:r>
    </w:p>
    <w:p w:rsidR="0033318A" w:rsidRDefault="0033318A" w:rsidP="0033318A">
      <w:pPr>
        <w:ind w:firstLine="708"/>
        <w:jc w:val="both"/>
        <w:rPr>
          <w:b/>
        </w:rPr>
      </w:pPr>
      <w:r>
        <w:t>На основание чл. 433 от Избирателния кодекс и решение №1180-МИ от 24.09.2019 г. Общинска избирателна комисия Елхово:</w:t>
      </w:r>
      <w:r>
        <w:rPr>
          <w:b/>
        </w:rPr>
        <w:t xml:space="preserve"> </w:t>
      </w:r>
    </w:p>
    <w:p w:rsidR="0033318A" w:rsidRDefault="0033318A" w:rsidP="0033318A">
      <w:pPr>
        <w:ind w:firstLine="708"/>
        <w:jc w:val="both"/>
      </w:pPr>
      <w:r w:rsidRPr="002E5A4D">
        <w:t>Определя</w:t>
      </w:r>
      <w:r>
        <w:t xml:space="preserve"> ФИЛКА СТАНКОВА СЛАВОВА за упълномощен член на ОИК, който да осъществи дейностите по приемането на сгрешените от СИК № 280700010 (гр. Елхово) протоколи и предаването на нови такива и за подписването на Приемно-предавателния протокол между членове на секцията и упълномощено лице от ОИК.</w:t>
      </w:r>
    </w:p>
    <w:p w:rsidR="0032569B" w:rsidRDefault="0032569B" w:rsidP="0032569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2569B" w:rsidRPr="003C15F4" w:rsidTr="00EB1B2F">
        <w:tc>
          <w:tcPr>
            <w:tcW w:w="4928" w:type="dxa"/>
          </w:tcPr>
          <w:p w:rsidR="0032569B" w:rsidRPr="003C15F4" w:rsidRDefault="0032569B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2569B" w:rsidRPr="00780D80" w:rsidRDefault="006C1FF8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</w:tbl>
    <w:p w:rsidR="0032569B" w:rsidRP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2569B" w:rsidRDefault="0032569B" w:rsidP="0032569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пета точка от дневния ред:</w:t>
      </w:r>
    </w:p>
    <w:p w:rsidR="0033318A" w:rsidRDefault="0033318A" w:rsidP="0033318A">
      <w:pPr>
        <w:ind w:firstLine="708"/>
        <w:jc w:val="both"/>
      </w:pPr>
      <w:r>
        <w:t>На 27 октомври 2019 г. в 22:00 часа в Общинска избирателна комисия е постъпило искане от членовете на СИК № 270800022 (с. Изгрев)  за получаване на 3 нови протокола за отчитане на резултатите от изборния ден за съответно общински съветници, за кмет на община и за кметове на кметства поради сгрешени такива.</w:t>
      </w:r>
    </w:p>
    <w:p w:rsidR="0033318A" w:rsidRDefault="0033318A" w:rsidP="0033318A">
      <w:pPr>
        <w:ind w:firstLine="708"/>
        <w:jc w:val="both"/>
        <w:rPr>
          <w:b/>
        </w:rPr>
      </w:pPr>
      <w:r>
        <w:t>На основание чл. 433 от Избирателния кодекс и решение №1180-МИ от 24.09.2019 г. Общинска избирателна комисия Елхово:</w:t>
      </w:r>
      <w:r>
        <w:rPr>
          <w:b/>
        </w:rPr>
        <w:t xml:space="preserve"> </w:t>
      </w:r>
    </w:p>
    <w:p w:rsidR="0033318A" w:rsidRDefault="0033318A" w:rsidP="0033318A">
      <w:pPr>
        <w:ind w:firstLine="708"/>
        <w:jc w:val="both"/>
      </w:pPr>
      <w:r w:rsidRPr="002E5A4D">
        <w:t>Определя</w:t>
      </w:r>
      <w:r>
        <w:t xml:space="preserve"> ФИЛКА СТАНКОВА СЛАВОВА за упълномощен член на ОИК, който да осъществи дейностите по приемането на сгрешените от СИК № 280700022 (с. Изгрев) протоколи и предаването на нови такива и за подписването на Приемно-предавателния протокол между членове на секцията и упълномощено лице от ОИК.</w:t>
      </w:r>
    </w:p>
    <w:p w:rsidR="0032569B" w:rsidRDefault="0032569B" w:rsidP="0032569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2569B" w:rsidRPr="003C15F4" w:rsidTr="00EB1B2F">
        <w:tc>
          <w:tcPr>
            <w:tcW w:w="4928" w:type="dxa"/>
          </w:tcPr>
          <w:p w:rsidR="0032569B" w:rsidRPr="003C15F4" w:rsidRDefault="0032569B" w:rsidP="00EB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2569B" w:rsidRPr="00D10C8F" w:rsidRDefault="0032569B" w:rsidP="00EB1B2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3. Иван Димитров Иванов (зам</w:t>
            </w:r>
            <w:bookmarkStart w:id="0" w:name="_GoBack"/>
            <w:bookmarkEnd w:id="0"/>
            <w:r w:rsidRPr="00780D80">
              <w:rPr>
                <w:sz w:val="22"/>
                <w:szCs w:val="22"/>
                <w:shd w:val="clear" w:color="auto" w:fill="FFFFFF"/>
              </w:rPr>
              <w:t>. председател)</w:t>
            </w:r>
          </w:p>
        </w:tc>
        <w:tc>
          <w:tcPr>
            <w:tcW w:w="1313" w:type="dxa"/>
          </w:tcPr>
          <w:p w:rsidR="0032569B" w:rsidRPr="00282917" w:rsidRDefault="00282917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  <w:tr w:rsidR="0032569B" w:rsidRPr="003C15F4" w:rsidTr="00EB1B2F">
        <w:tc>
          <w:tcPr>
            <w:tcW w:w="4928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2569B" w:rsidRPr="00780D80" w:rsidRDefault="0032569B" w:rsidP="00EB1B2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EB1B2F">
            <w:pPr>
              <w:rPr>
                <w:sz w:val="22"/>
                <w:szCs w:val="22"/>
              </w:rPr>
            </w:pPr>
          </w:p>
        </w:tc>
      </w:tr>
    </w:tbl>
    <w:p w:rsid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3318A" w:rsidRDefault="0033318A" w:rsidP="0033318A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шеста</w:t>
      </w:r>
      <w:r>
        <w:rPr>
          <w:b/>
          <w:sz w:val="28"/>
          <w:szCs w:val="28"/>
        </w:rPr>
        <w:t xml:space="preserve"> точка от дневния ред:</w:t>
      </w:r>
    </w:p>
    <w:p w:rsidR="0033318A" w:rsidRPr="00744A20" w:rsidRDefault="0033318A" w:rsidP="0033318A">
      <w:pPr>
        <w:ind w:firstLine="708"/>
        <w:jc w:val="both"/>
      </w:pPr>
      <w:r w:rsidRPr="00744A20">
        <w:t xml:space="preserve">В Общинска избирателна комисия  Елхово разгледа Решение </w:t>
      </w:r>
      <w:r w:rsidRPr="005776DA">
        <w:t>№ 1435-МИ</w:t>
      </w:r>
      <w:r w:rsidRPr="00744A20">
        <w:t xml:space="preserve"> от 17 октомври 201</w:t>
      </w:r>
      <w:r>
        <w:t>9</w:t>
      </w:r>
      <w:r w:rsidRPr="00744A20">
        <w:t xml:space="preserve"> г. на ЦИК. В решението на ЦИК са предвидени действията, които следва да се предприемат от ОИК във връзка с предаване на изборните книжа и материали в ЦИК.</w:t>
      </w:r>
    </w:p>
    <w:p w:rsidR="0033318A" w:rsidRDefault="0033318A" w:rsidP="0033318A">
      <w:pPr>
        <w:ind w:firstLine="708"/>
        <w:jc w:val="both"/>
        <w:rPr>
          <w:b/>
        </w:rPr>
      </w:pPr>
      <w:r w:rsidRPr="00744A20">
        <w:t xml:space="preserve">С оглед изложеното и на основание Решение </w:t>
      </w:r>
      <w:r w:rsidRPr="005776DA">
        <w:t>№ 1435-МИ</w:t>
      </w:r>
      <w:r w:rsidRPr="00744A20">
        <w:t xml:space="preserve"> от 17 октомври 201</w:t>
      </w:r>
      <w:r>
        <w:t>9</w:t>
      </w:r>
      <w:r w:rsidRPr="00744A20">
        <w:t xml:space="preserve"> г.</w:t>
      </w:r>
      <w:r>
        <w:t xml:space="preserve"> на ЦИК</w:t>
      </w:r>
      <w:r w:rsidRPr="00744A20">
        <w:t>, Общинс</w:t>
      </w:r>
      <w:r>
        <w:t>ка избирателна комисия – Елхово</w:t>
      </w:r>
      <w:r>
        <w:t>:</w:t>
      </w:r>
    </w:p>
    <w:p w:rsidR="0033318A" w:rsidRDefault="0033318A" w:rsidP="0033318A">
      <w:pPr>
        <w:jc w:val="both"/>
        <w:rPr>
          <w:b/>
        </w:rPr>
      </w:pPr>
      <w:r>
        <w:rPr>
          <w:b/>
        </w:rPr>
        <w:t>1. УПЪЛНОМОЩАВА:</w:t>
      </w:r>
    </w:p>
    <w:p w:rsidR="0033318A" w:rsidRDefault="0033318A" w:rsidP="0033318A">
      <w:pPr>
        <w:ind w:firstLine="708"/>
        <w:jc w:val="both"/>
      </w:pPr>
      <w:r>
        <w:t>Василка Атанасова Джондрова–</w:t>
      </w:r>
      <w:r w:rsidRPr="00AB23F6">
        <w:t>Иванова</w:t>
      </w:r>
      <w:r>
        <w:t xml:space="preserve"> – </w:t>
      </w:r>
      <w:r w:rsidRPr="00AB23F6">
        <w:t>председател</w:t>
      </w:r>
      <w:r>
        <w:t>;</w:t>
      </w:r>
    </w:p>
    <w:p w:rsidR="0033318A" w:rsidRDefault="0033318A" w:rsidP="0033318A">
      <w:pPr>
        <w:ind w:firstLine="708"/>
        <w:jc w:val="both"/>
      </w:pPr>
      <w:r w:rsidRPr="00AB23F6">
        <w:t>Виолета Стоянова Желева</w:t>
      </w:r>
      <w:r>
        <w:t xml:space="preserve"> – заместник председател;</w:t>
      </w:r>
    </w:p>
    <w:p w:rsidR="0033318A" w:rsidRDefault="0033318A" w:rsidP="0033318A">
      <w:pPr>
        <w:ind w:firstLine="708"/>
        <w:jc w:val="both"/>
      </w:pPr>
      <w:r w:rsidRPr="00AB23F6">
        <w:t xml:space="preserve">Георги Дженков </w:t>
      </w:r>
      <w:proofErr w:type="spellStart"/>
      <w:r w:rsidRPr="00AB23F6">
        <w:t>Дженков</w:t>
      </w:r>
      <w:proofErr w:type="spellEnd"/>
      <w:r>
        <w:t xml:space="preserve"> – секретар.</w:t>
      </w:r>
    </w:p>
    <w:p w:rsidR="0033318A" w:rsidRPr="00744A20" w:rsidRDefault="0033318A" w:rsidP="0033318A">
      <w:pPr>
        <w:ind w:firstLine="708"/>
        <w:jc w:val="both"/>
        <w:rPr>
          <w:b/>
        </w:rPr>
      </w:pPr>
      <w:r>
        <w:t>за</w:t>
      </w:r>
      <w:r w:rsidRPr="005776DA">
        <w:t xml:space="preserve"> предаване на изборните книжа и материали в ЦИК.</w:t>
      </w:r>
    </w:p>
    <w:p w:rsidR="0033318A" w:rsidRDefault="0033318A" w:rsidP="0033318A">
      <w:pPr>
        <w:jc w:val="both"/>
      </w:pPr>
      <w:r>
        <w:t>2. Задължава председателя Василка Атанасова Джондрова</w:t>
      </w:r>
      <w:r w:rsidRPr="00AB23F6">
        <w:t xml:space="preserve"> </w:t>
      </w:r>
      <w:r>
        <w:t xml:space="preserve">след изготвяне на </w:t>
      </w:r>
      <w:r w:rsidRPr="00AB23F6">
        <w:t xml:space="preserve">протоколите и решенията на ОИК и книжата за предаване </w:t>
      </w:r>
      <w:r>
        <w:t xml:space="preserve">да </w:t>
      </w:r>
      <w:r w:rsidRPr="00AB23F6">
        <w:t>уведом</w:t>
      </w:r>
      <w:r>
        <w:t>и</w:t>
      </w:r>
      <w:r w:rsidRPr="00AB23F6">
        <w:t xml:space="preserve"> ЦИК </w:t>
      </w:r>
      <w:r>
        <w:t>за</w:t>
      </w:r>
      <w:r w:rsidRPr="00AB23F6">
        <w:t xml:space="preserve"> часа на тръгване на</w:t>
      </w:r>
      <w:r>
        <w:t xml:space="preserve"> 28.10.2019 г. на</w:t>
      </w:r>
      <w:r w:rsidRPr="00AB23F6">
        <w:t xml:space="preserve"> телефон 0888105539.</w:t>
      </w:r>
    </w:p>
    <w:p w:rsidR="0033318A" w:rsidRDefault="0033318A" w:rsidP="0033318A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3318A" w:rsidRPr="003C15F4" w:rsidTr="009D26A8">
        <w:tc>
          <w:tcPr>
            <w:tcW w:w="4928" w:type="dxa"/>
          </w:tcPr>
          <w:p w:rsidR="0033318A" w:rsidRPr="003C15F4" w:rsidRDefault="0033318A" w:rsidP="009D2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3318A" w:rsidRPr="00D10C8F" w:rsidRDefault="0033318A" w:rsidP="009D26A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3318A" w:rsidRPr="00D10C8F" w:rsidRDefault="0033318A" w:rsidP="009D26A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3318A" w:rsidRPr="00D10C8F" w:rsidRDefault="0033318A" w:rsidP="009D26A8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3318A" w:rsidRPr="00282917" w:rsidRDefault="0033318A" w:rsidP="009D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  <w:tr w:rsidR="0033318A" w:rsidRPr="003C15F4" w:rsidTr="009D26A8">
        <w:tc>
          <w:tcPr>
            <w:tcW w:w="4928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3318A" w:rsidRPr="00780D80" w:rsidRDefault="0033318A" w:rsidP="009D26A8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3318A" w:rsidRPr="00780D80" w:rsidRDefault="0033318A" w:rsidP="009D26A8">
            <w:pPr>
              <w:rPr>
                <w:sz w:val="22"/>
                <w:szCs w:val="22"/>
              </w:rPr>
            </w:pPr>
          </w:p>
        </w:tc>
      </w:tr>
    </w:tbl>
    <w:p w:rsidR="00790046" w:rsidRDefault="00790046" w:rsidP="00A7011F">
      <w:pPr>
        <w:ind w:firstLine="709"/>
        <w:jc w:val="both"/>
      </w:pPr>
    </w:p>
    <w:p w:rsidR="006C1FF8" w:rsidRDefault="006C1FF8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33318A">
        <w:t>23:30 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44564E" w:rsidRPr="00585A90" w:rsidRDefault="0044564E" w:rsidP="0044564E">
      <w:pPr>
        <w:rPr>
          <w:lang w:val="en-US"/>
        </w:rPr>
      </w:pPr>
      <w:r w:rsidRPr="00585A90">
        <w:rPr>
          <w:lang w:val="en-US"/>
        </w:rPr>
        <w:t>Председател на ОИК: .............................         Секретар на ОИК</w:t>
      </w:r>
      <w:proofErr w:type="gramStart"/>
      <w:r w:rsidRPr="00585A90">
        <w:rPr>
          <w:lang w:val="en-US"/>
        </w:rPr>
        <w:t>:......................................</w:t>
      </w:r>
      <w:proofErr w:type="gramEnd"/>
    </w:p>
    <w:p w:rsidR="001905F3" w:rsidRPr="00D10C8F" w:rsidRDefault="0044564E" w:rsidP="00790046">
      <w:r w:rsidRPr="00585A90">
        <w:rPr>
          <w:lang w:val="en-US"/>
        </w:rPr>
        <w:t xml:space="preserve"> </w:t>
      </w:r>
      <w:r w:rsidRPr="00585A90">
        <w:rPr>
          <w:lang w:val="en-US"/>
        </w:rPr>
        <w:tab/>
        <w:t xml:space="preserve">       /Василка Джондрова/                                            /Георги Дженков/</w:t>
      </w:r>
    </w:p>
    <w:sectPr w:rsidR="001905F3" w:rsidRPr="00D10C8F" w:rsidSect="00741C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70D1A"/>
    <w:multiLevelType w:val="hybridMultilevel"/>
    <w:tmpl w:val="D8220A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FD0174"/>
    <w:multiLevelType w:val="hybridMultilevel"/>
    <w:tmpl w:val="C1E04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C689F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3F0E"/>
    <w:multiLevelType w:val="hybridMultilevel"/>
    <w:tmpl w:val="44E6912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882CAA"/>
    <w:multiLevelType w:val="hybridMultilevel"/>
    <w:tmpl w:val="8A5EB2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AA235D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135143"/>
    <w:multiLevelType w:val="hybridMultilevel"/>
    <w:tmpl w:val="8204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0659D"/>
    <w:multiLevelType w:val="hybridMultilevel"/>
    <w:tmpl w:val="DE4E0B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E50405B"/>
    <w:multiLevelType w:val="hybridMultilevel"/>
    <w:tmpl w:val="D3D890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0A5BE4"/>
    <w:multiLevelType w:val="hybridMultilevel"/>
    <w:tmpl w:val="04E89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22"/>
  </w:num>
  <w:num w:numId="7">
    <w:abstractNumId w:val="20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18"/>
  </w:num>
  <w:num w:numId="15">
    <w:abstractNumId w:val="16"/>
  </w:num>
  <w:num w:numId="16">
    <w:abstractNumId w:val="7"/>
  </w:num>
  <w:num w:numId="17">
    <w:abstractNumId w:val="21"/>
  </w:num>
  <w:num w:numId="18">
    <w:abstractNumId w:val="6"/>
  </w:num>
  <w:num w:numId="19">
    <w:abstractNumId w:val="17"/>
  </w:num>
  <w:num w:numId="20">
    <w:abstractNumId w:val="2"/>
  </w:num>
  <w:num w:numId="21">
    <w:abstractNumId w:val="8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106BC6"/>
    <w:rsid w:val="00120AB7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32FE0"/>
    <w:rsid w:val="00242B48"/>
    <w:rsid w:val="00282917"/>
    <w:rsid w:val="002C7465"/>
    <w:rsid w:val="002E4FB6"/>
    <w:rsid w:val="002F1DA2"/>
    <w:rsid w:val="0032569B"/>
    <w:rsid w:val="0033318A"/>
    <w:rsid w:val="00337139"/>
    <w:rsid w:val="00364AC0"/>
    <w:rsid w:val="00391863"/>
    <w:rsid w:val="003D150B"/>
    <w:rsid w:val="003D6371"/>
    <w:rsid w:val="004057C9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605990"/>
    <w:rsid w:val="006436B8"/>
    <w:rsid w:val="00664FF7"/>
    <w:rsid w:val="0068208F"/>
    <w:rsid w:val="00692440"/>
    <w:rsid w:val="006B2DAB"/>
    <w:rsid w:val="006C1FF8"/>
    <w:rsid w:val="006E7650"/>
    <w:rsid w:val="006F1B2C"/>
    <w:rsid w:val="006F24E0"/>
    <w:rsid w:val="006F7556"/>
    <w:rsid w:val="00731604"/>
    <w:rsid w:val="00741C11"/>
    <w:rsid w:val="007522DB"/>
    <w:rsid w:val="00753E74"/>
    <w:rsid w:val="00760FBE"/>
    <w:rsid w:val="0076741A"/>
    <w:rsid w:val="00780D80"/>
    <w:rsid w:val="00790046"/>
    <w:rsid w:val="007925B2"/>
    <w:rsid w:val="00814631"/>
    <w:rsid w:val="00841FB7"/>
    <w:rsid w:val="008512C7"/>
    <w:rsid w:val="00874C41"/>
    <w:rsid w:val="008F7217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E02A5"/>
    <w:rsid w:val="00AF743E"/>
    <w:rsid w:val="00B045EC"/>
    <w:rsid w:val="00B13DC0"/>
    <w:rsid w:val="00B425BF"/>
    <w:rsid w:val="00B74A11"/>
    <w:rsid w:val="00B840D1"/>
    <w:rsid w:val="00BC1E19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849E2"/>
    <w:rsid w:val="00D94F91"/>
    <w:rsid w:val="00DB047D"/>
    <w:rsid w:val="00DF50EA"/>
    <w:rsid w:val="00E64C81"/>
    <w:rsid w:val="00EA2284"/>
    <w:rsid w:val="00EB076E"/>
    <w:rsid w:val="00EB1B2F"/>
    <w:rsid w:val="00EB7784"/>
    <w:rsid w:val="00ED1A8A"/>
    <w:rsid w:val="00F609FA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cp:lastPrinted>2019-10-28T06:50:00Z</cp:lastPrinted>
  <dcterms:created xsi:type="dcterms:W3CDTF">2019-10-28T06:40:00Z</dcterms:created>
  <dcterms:modified xsi:type="dcterms:W3CDTF">2019-10-28T07:27:00Z</dcterms:modified>
</cp:coreProperties>
</file>