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1" w:rsidRDefault="00A45371" w:rsidP="00A45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 w:rsidR="00963783">
        <w:rPr>
          <w:b/>
          <w:sz w:val="32"/>
          <w:szCs w:val="32"/>
        </w:rPr>
        <w:t xml:space="preserve"> за 29.10.2023 г.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:rsidR="00A45371" w:rsidRPr="003F42AB" w:rsidRDefault="00A45371" w:rsidP="00A45371">
      <w:pPr>
        <w:jc w:val="center"/>
        <w:rPr>
          <w:b/>
          <w:sz w:val="32"/>
          <w:szCs w:val="32"/>
        </w:rPr>
      </w:pPr>
    </w:p>
    <w:p w:rsidR="00A45371" w:rsidRDefault="00A45371" w:rsidP="00A45371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Работа, свързана с произвеждането на изборите за общински съветници и за кметове на 29.10.2023 г.</w:t>
      </w:r>
    </w:p>
    <w:p w:rsidR="00A00F8C" w:rsidRDefault="00A00F8C"/>
    <w:p w:rsidR="00A45371" w:rsidRDefault="00A45371"/>
    <w:p w:rsidR="00A45371" w:rsidRDefault="00A45371"/>
    <w:p w:rsidR="00A45371" w:rsidRDefault="00A45371">
      <w:r>
        <w:t>Председател:</w:t>
      </w:r>
    </w:p>
    <w:p w:rsidR="00A45371" w:rsidRDefault="00A45371">
      <w:r>
        <w:tab/>
        <w:t xml:space="preserve">Василка </w:t>
      </w:r>
      <w:proofErr w:type="spellStart"/>
      <w:r>
        <w:t>Джондрова</w:t>
      </w:r>
      <w:proofErr w:type="spellEnd"/>
    </w:p>
    <w:sectPr w:rsidR="00A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3"/>
    <w:rsid w:val="00963783"/>
    <w:rsid w:val="00A00F8C"/>
    <w:rsid w:val="00A45371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7518"/>
  <w15:chartTrackingRefBased/>
  <w15:docId w15:val="{677D04C5-59E4-49CC-9B0A-B001F40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2023-10-29T14:02:00Z</dcterms:created>
  <dcterms:modified xsi:type="dcterms:W3CDTF">2023-10-29T14:03:00Z</dcterms:modified>
</cp:coreProperties>
</file>